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9" w:rsidRDefault="002E56BE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41459" w:rsidRDefault="002E56B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841459" w:rsidRDefault="002E56BE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841459" w:rsidRDefault="002E56BE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DC469C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DC469C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841459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2E56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841459" w:rsidRDefault="002E56BE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驻京维稳劝返办专项工作经费</w:t>
            </w:r>
          </w:p>
        </w:tc>
      </w:tr>
      <w:tr w:rsidR="00841459">
        <w:trPr>
          <w:cantSplit/>
          <w:trHeight w:hRule="exact" w:val="581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该项目资金主要用于驻京维稳、劝返过程中产生的开支支出。</w:t>
            </w:r>
          </w:p>
        </w:tc>
      </w:tr>
      <w:tr w:rsidR="00841459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841459" w:rsidRDefault="002E56B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841459" w:rsidRDefault="0084145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41459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841459" w:rsidRDefault="00DC469C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841459" w:rsidRDefault="002E56B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曾律玮</w:t>
            </w:r>
          </w:p>
        </w:tc>
      </w:tr>
      <w:tr w:rsidR="00841459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841459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总额：80万元，其中：省级财政0万元；市级财政 80万元；其他0万元。</w:t>
            </w:r>
          </w:p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841459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841459" w:rsidRDefault="00DC469C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2E56BE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2E56BE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841459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841459" w:rsidRDefault="002E56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841459" w:rsidRDefault="0084145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41459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841459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841459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841459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841459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841459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841459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841459" w:rsidRDefault="0084145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41459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841459" w:rsidRDefault="002E56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841459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841459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841459" w:rsidRDefault="002E56BE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841459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841459" w:rsidRDefault="002E56BE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841459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841459" w:rsidRDefault="002E56BE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841459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841459" w:rsidRDefault="002E56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841459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841459" w:rsidRDefault="002E56BE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841459" w:rsidRDefault="002E56BE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841459">
        <w:trPr>
          <w:cantSplit/>
          <w:trHeight w:hRule="exact" w:val="1191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841459" w:rsidRDefault="002E56BE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841459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841459" w:rsidRDefault="002E56BE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841459" w:rsidRDefault="002E56B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841459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41459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41459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80</w:t>
            </w:r>
          </w:p>
        </w:tc>
        <w:tc>
          <w:tcPr>
            <w:tcW w:w="1905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80</w:t>
            </w:r>
          </w:p>
        </w:tc>
        <w:tc>
          <w:tcPr>
            <w:tcW w:w="1425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80</w:t>
            </w:r>
          </w:p>
        </w:tc>
        <w:tc>
          <w:tcPr>
            <w:tcW w:w="138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841459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41459" w:rsidRDefault="0084145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841459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841459" w:rsidRDefault="0084145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80</w:t>
            </w:r>
          </w:p>
        </w:tc>
        <w:tc>
          <w:tcPr>
            <w:tcW w:w="1905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80</w:t>
            </w:r>
          </w:p>
        </w:tc>
        <w:tc>
          <w:tcPr>
            <w:tcW w:w="1425" w:type="dxa"/>
            <w:gridSpan w:val="2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80</w:t>
            </w:r>
          </w:p>
        </w:tc>
        <w:tc>
          <w:tcPr>
            <w:tcW w:w="1380" w:type="dxa"/>
            <w:vAlign w:val="center"/>
          </w:tcPr>
          <w:p w:rsidR="00841459" w:rsidRDefault="002E56BE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841459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59" w:rsidRDefault="002E56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维稳进京上访人员</w:t>
            </w:r>
            <w:r w:rsidR="00DC469C">
              <w:rPr>
                <w:rFonts w:ascii="楷体" w:eastAsia="楷体" w:hAnsi="楷体" w:cs="楷体" w:hint="eastAsia"/>
                <w:sz w:val="28"/>
                <w:szCs w:val="28"/>
              </w:rPr>
              <w:t>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40余人次，劝返上访人员</w:t>
            </w:r>
            <w:r w:rsidR="00DC469C">
              <w:rPr>
                <w:rFonts w:ascii="楷体" w:eastAsia="楷体" w:hAnsi="楷体" w:cs="楷体" w:hint="eastAsia"/>
                <w:sz w:val="28"/>
                <w:szCs w:val="28"/>
              </w:rPr>
              <w:t>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00多人次。</w:t>
            </w:r>
          </w:p>
        </w:tc>
      </w:tr>
      <w:tr w:rsidR="00841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84145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2E56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较好的解决一大批进京上访人员信访问题，为全国社会稳定作出一定的贡献。</w:t>
            </w:r>
          </w:p>
        </w:tc>
      </w:tr>
      <w:tr w:rsidR="00841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841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841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2E56B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9" w:rsidRDefault="00841459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84145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841459" w:rsidRDefault="002E56BE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841459" w:rsidRDefault="002E56B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3A1AEE">
        <w:rPr>
          <w:rFonts w:ascii="楷体" w:eastAsia="楷体" w:hAnsi="楷体" w:cs="楷体" w:hint="eastAsia"/>
          <w:sz w:val="32"/>
          <w:szCs w:val="32"/>
        </w:rPr>
        <w:t>周永红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841459" w:rsidRDefault="002E56B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 w:rsidR="003A1AEE">
        <w:rPr>
          <w:rFonts w:ascii="楷体" w:eastAsia="楷体" w:hAnsi="楷体" w:cs="楷体" w:hint="eastAsia"/>
          <w:sz w:val="32"/>
          <w:szCs w:val="32"/>
        </w:rPr>
        <w:t>刘鹏高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841459" w:rsidRDefault="002E56BE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 w:rsidR="003A1AEE">
        <w:rPr>
          <w:rFonts w:ascii="楷体" w:eastAsia="楷体" w:hAnsi="楷体" w:cs="楷体" w:hint="eastAsia"/>
          <w:sz w:val="32"/>
          <w:szCs w:val="32"/>
        </w:rPr>
        <w:t>周孝华</w:t>
      </w:r>
    </w:p>
    <w:p w:rsidR="00841459" w:rsidRDefault="00841459">
      <w:pPr>
        <w:spacing w:line="480" w:lineRule="exact"/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</w:p>
    <w:p w:rsidR="00841459" w:rsidRDefault="002E56B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41459" w:rsidRDefault="00841459">
      <w:pPr>
        <w:rPr>
          <w:rFonts w:ascii="黑体" w:eastAsia="黑体" w:hAnsi="黑体" w:cs="黑体"/>
          <w:sz w:val="32"/>
          <w:szCs w:val="32"/>
        </w:rPr>
      </w:pPr>
    </w:p>
    <w:p w:rsidR="00841459" w:rsidRDefault="00841459">
      <w:pPr>
        <w:rPr>
          <w:rFonts w:eastAsia="黑体"/>
          <w:sz w:val="44"/>
        </w:rPr>
      </w:pPr>
    </w:p>
    <w:p w:rsidR="00841459" w:rsidRDefault="002E56BE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841459" w:rsidRDefault="002E56B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841459" w:rsidRDefault="00841459">
      <w:pPr>
        <w:spacing w:line="600" w:lineRule="exact"/>
        <w:rPr>
          <w:sz w:val="36"/>
        </w:rPr>
      </w:pPr>
    </w:p>
    <w:p w:rsidR="00841459" w:rsidRDefault="00841459">
      <w:pPr>
        <w:spacing w:line="600" w:lineRule="exact"/>
        <w:rPr>
          <w:sz w:val="36"/>
        </w:rPr>
      </w:pPr>
    </w:p>
    <w:p w:rsidR="00841459" w:rsidRDefault="002E56BE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841459" w:rsidRDefault="002E56B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841459" w:rsidRDefault="002E56B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841459" w:rsidRDefault="002E56BE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841459" w:rsidRDefault="00841459">
      <w:pPr>
        <w:spacing w:line="600" w:lineRule="exact"/>
      </w:pPr>
    </w:p>
    <w:p w:rsidR="00841459" w:rsidRDefault="00841459">
      <w:pPr>
        <w:spacing w:line="600" w:lineRule="exact"/>
      </w:pPr>
    </w:p>
    <w:p w:rsidR="00841459" w:rsidRDefault="00841459">
      <w:pPr>
        <w:spacing w:line="600" w:lineRule="exact"/>
      </w:pPr>
    </w:p>
    <w:p w:rsidR="00841459" w:rsidRDefault="002E56BE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841459" w:rsidRDefault="00841459">
      <w:pPr>
        <w:spacing w:line="600" w:lineRule="exact"/>
        <w:rPr>
          <w:rFonts w:ascii="黑体" w:eastAsia="黑体"/>
          <w:sz w:val="32"/>
        </w:rPr>
      </w:pPr>
    </w:p>
    <w:p w:rsidR="00841459" w:rsidRDefault="00841459"/>
    <w:sectPr w:rsidR="00841459" w:rsidSect="00841459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FA" w:rsidRDefault="003C7FFA" w:rsidP="00841459">
      <w:r>
        <w:separator/>
      </w:r>
    </w:p>
  </w:endnote>
  <w:endnote w:type="continuationSeparator" w:id="1">
    <w:p w:rsidR="003C7FFA" w:rsidRDefault="003C7FFA" w:rsidP="0084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59" w:rsidRDefault="008F6BDD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2E56BE">
      <w:rPr>
        <w:rStyle w:val="a6"/>
      </w:rPr>
      <w:instrText xml:space="preserve">PAGE  </w:instrText>
    </w:r>
    <w:r>
      <w:fldChar w:fldCharType="end"/>
    </w:r>
  </w:p>
  <w:p w:rsidR="00841459" w:rsidRDefault="0084145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59" w:rsidRDefault="002E56BE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8F6BDD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8F6BDD">
      <w:rPr>
        <w:sz w:val="28"/>
      </w:rPr>
      <w:fldChar w:fldCharType="separate"/>
    </w:r>
    <w:r w:rsidR="003A1AEE">
      <w:rPr>
        <w:rStyle w:val="a6"/>
        <w:noProof/>
        <w:sz w:val="28"/>
      </w:rPr>
      <w:t>4</w:t>
    </w:r>
    <w:r w:rsidR="008F6BDD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841459" w:rsidRDefault="0084145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FA" w:rsidRDefault="003C7FFA" w:rsidP="00841459">
      <w:r>
        <w:separator/>
      </w:r>
    </w:p>
  </w:footnote>
  <w:footnote w:type="continuationSeparator" w:id="1">
    <w:p w:rsidR="003C7FFA" w:rsidRDefault="003C7FFA" w:rsidP="00841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2E56BE"/>
    <w:rsid w:val="00304854"/>
    <w:rsid w:val="0037519D"/>
    <w:rsid w:val="003A1AEE"/>
    <w:rsid w:val="003C7FFA"/>
    <w:rsid w:val="00470261"/>
    <w:rsid w:val="004C322C"/>
    <w:rsid w:val="004D12B3"/>
    <w:rsid w:val="00521601"/>
    <w:rsid w:val="00627398"/>
    <w:rsid w:val="00827F35"/>
    <w:rsid w:val="00841459"/>
    <w:rsid w:val="0089116D"/>
    <w:rsid w:val="008A3F74"/>
    <w:rsid w:val="008F6BDD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469C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18C6C03"/>
    <w:rsid w:val="02E66ED9"/>
    <w:rsid w:val="086A36DB"/>
    <w:rsid w:val="0A400DB1"/>
    <w:rsid w:val="0F811861"/>
    <w:rsid w:val="15394385"/>
    <w:rsid w:val="179A4475"/>
    <w:rsid w:val="18240E79"/>
    <w:rsid w:val="2BE21A3C"/>
    <w:rsid w:val="2E1957EA"/>
    <w:rsid w:val="2EE20FD5"/>
    <w:rsid w:val="354C2CE3"/>
    <w:rsid w:val="3790261F"/>
    <w:rsid w:val="37E94CEE"/>
    <w:rsid w:val="38B34B32"/>
    <w:rsid w:val="38F53ECF"/>
    <w:rsid w:val="3DB860C4"/>
    <w:rsid w:val="4C9C51D7"/>
    <w:rsid w:val="4DD01F2C"/>
    <w:rsid w:val="4E055C01"/>
    <w:rsid w:val="56FA2CEF"/>
    <w:rsid w:val="58674BAB"/>
    <w:rsid w:val="596B393A"/>
    <w:rsid w:val="5CF53A3C"/>
    <w:rsid w:val="60B17381"/>
    <w:rsid w:val="61773296"/>
    <w:rsid w:val="61EF795B"/>
    <w:rsid w:val="630A642E"/>
    <w:rsid w:val="654A4C44"/>
    <w:rsid w:val="68851984"/>
    <w:rsid w:val="705A49A7"/>
    <w:rsid w:val="760F466D"/>
    <w:rsid w:val="795906D8"/>
    <w:rsid w:val="79A52F4F"/>
    <w:rsid w:val="7BB516F5"/>
    <w:rsid w:val="7E0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41459"/>
    <w:rPr>
      <w:sz w:val="18"/>
      <w:szCs w:val="18"/>
    </w:rPr>
  </w:style>
  <w:style w:type="paragraph" w:styleId="a4">
    <w:name w:val="footer"/>
    <w:basedOn w:val="a"/>
    <w:qFormat/>
    <w:rsid w:val="00841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841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841459"/>
  </w:style>
  <w:style w:type="paragraph" w:customStyle="1" w:styleId="CharCharCharCharCharChar">
    <w:name w:val="Char Char Char Char Char Char"/>
    <w:basedOn w:val="a"/>
    <w:qFormat/>
    <w:rsid w:val="00841459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8414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</Words>
  <Characters>1067</Characters>
  <Application>Microsoft Office Word</Application>
  <DocSecurity>0</DocSecurity>
  <Lines>8</Lines>
  <Paragraphs>2</Paragraphs>
  <ScaleCrop>false</ScaleCrop>
  <Company>user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11</cp:revision>
  <cp:lastPrinted>2021-06-07T03:05:00Z</cp:lastPrinted>
  <dcterms:created xsi:type="dcterms:W3CDTF">2018-03-05T09:02:00Z</dcterms:created>
  <dcterms:modified xsi:type="dcterms:W3CDTF">2021-06-17T09:11:00Z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